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3778</w:t>
        <w:t xml:space="preserve">.  </w:t>
      </w:r>
      <w:r>
        <w:rPr>
          <w:b/>
        </w:rPr>
        <w:t xml:space="preserve">Work Incentive Demonstration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617, §6 (NEW). PL 1983, c. 730, §8 (AMD). PL 1995, c. 418, §A24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§3778. Work Incentive Demonstration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§3778. Work Incentive Demonstration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§3778. WORK INCENTIVE DEMONSTRATION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