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Persons mandated to report suspected child abuse 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68 (NEW). PL 1975, c. 167, §1 (RPR). PL 1975, c. 678, §§1,2 (AMD). PL 1977, c. 511, §5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§3853. Persons mandated to report suspected child abuse 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Persons mandated to report suspected child abuse 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§3853. PERSONS MANDATED TO REPORT SUSPECTED CHILD ABUSE 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