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42-A</w:t>
        <w:t xml:space="preserve">.  </w:t>
      </w:r>
      <w:r>
        <w:rPr>
          <w:b/>
        </w:rPr>
        <w:t xml:space="preserve">Duties of the Department of Health and Welfare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554, §1 (NEW). PL 1973, c. 521,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§42-A. Duties of the Department of Health and Welfare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§42-A. Duties of the Department of Health and Welfare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§42-A. DUTIES OF THE DEPARTMENT OF HEALTH AND WELFARE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