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7910</w:t>
        <w:t xml:space="preserve">.  </w:t>
      </w:r>
      <w:r>
        <w:rPr>
          <w:b/>
        </w:rPr>
        <w:t xml:space="preserve">Assessment of and care planning for adult boarding home and foster home residents who receive state assistance; 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844, §1 (NEW). PL 1993, c. 661,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§7910. Assessment of and care planning for adult boarding home and foster home residents who receive state assistance;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§7910. Assessment of and care planning for adult boarding home and foster home residents who receive state assistance;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§7910. ASSESSMENT OF AND CARE PLANNING FOR ADULT BOARDING HOME AND FOSTER HOME RESIDENTS WHO RECEIVE STATE ASSISTANCE;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