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Exceptions to license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§§27-B (AMD). PL 1989, c. 168, §§8,9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§1513. Exceptions to license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Exceptions to license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§1513. EXCEPTIONS TO LICENSE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