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Continuation, expiration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§§10,11 (AMD). PL 1973, c. 585, §12 (AMD). PL 1973, c. 726, §7 (AMD). PL 1975, c. 159, §3 (AMD). PL 1975, c. 767, §§16,17 (AMD). PL 1977, c. 222, §§3,4 (AMD). PL 1977, c. 682, §§3,4 (AMD). PL 1983, c. 419,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§1532. Continuation, expiration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Continuation, expiration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§1532. CONTINUATION, EXPIRATION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