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1876</w:t>
        <w:t xml:space="preserve">.  </w:t>
      </w:r>
      <w:r>
        <w:rPr>
          <w:b/>
        </w:rPr>
        <w:t xml:space="preserve">Continuing Education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1995, c. 329, §26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§1876. Continuing Education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§1876. Continuing Education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§1876. CONTINUING EDUCATION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