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§2734. Conforming to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§2734. CONFORMING TO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