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§1754. Notice of conversion privilege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§1754. Notice of conversion privilege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§1754. NOTICE OF CONVERSION PRIVILEGE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