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§2598. TRANSACTIONS BETWEEN COMPANIES OR AGENTS LAWFUL; DIVIDENDS TO POLICY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