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§1265. Voluntary service forbidden unless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Voluntary service forbidden unless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§1265. VOLUNTARY SERVICE FORBIDDEN UNLESS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