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Provisions in lieu of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§110 (AMD). 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§1904. Provisions in lieu of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Provisions in lieu of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§1904. PROVISIONS IN LIEU OF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