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§2035. Confidentiality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Confidentiality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§2035. CONFIDENTIALITY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