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Compensation for demolished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§2309. Compensation for demolished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Compensation for demolished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§2309. COMPENSATION FOR DEMOLISHED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