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 Compensation and death benefits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 Compensation and death benefits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§367. COMPENSATION AND DEATH BENEFITS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