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1415-C</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§1415-C. Evaluation team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§1415-C. Evaluation team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§1415-C. EVALUATION TEAM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