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§2015. Participant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Participant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§2015. PARTICIPANT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