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Named and retained;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Named and retained;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§2512. NAMED AND RETAINED;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