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Part-time 7-month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Part-time 7-month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§603. PART-TIME 7-MONTH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