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w:t>
        <w:t xml:space="preserve">.  </w:t>
      </w:r>
      <w:r>
        <w:rPr>
          <w:b/>
        </w:rPr>
        <w:t xml:space="preserve">Renewal of contracts for wholesale liquor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S, §1 (NEW). PL 2013, c. 1, Pt. G,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 Renewal of contracts for wholesale liquor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 Renewal of contracts for wholesale liquor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§89. RENEWAL OF CONTRACTS FOR WHOLESALE LIQUOR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