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Bail after commitment for illegal manufacture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Bail after commitment for illegal manufacture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Bail after commitment for illegal manufacture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§1102. BAIL AFTER COMMITMENT FOR ILLEGAL MANUFACTURE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