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Sales to minors or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Sales to minors or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§155. SALES TO MINORS OR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