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Payments to commission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Payments to commission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 PAYMENTS TO COMMISSION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