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§1003. Loaner registration certificate and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Loaner registration certificate and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§1003. LOANER REGISTRATION CERTIFICATE AND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