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§2241-J. Special provisions pertaining to persons convicted of operating under the influence or with excessive blood-alcohol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§2241-J. Special provisions pertaining to persons convicted of operating under the influence or with excessive blood-alcohol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§2241-J. SPECIAL PROVISIONS PERTAINING TO PERSONS CONVICTED OF OPERATING UNDER THE INFLUENCE OR WITH EXCESSIVE BLOOD-ALCOHOL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