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 Uniform Summons and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§2300. UNIFORM SUMMONS AND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