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Fees for registration;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304 (AMD). PL 1973, c. 140 (AMD). PL 1973, c. 588, §5 (AMD). PL 1975, c. 219 (AMD). PL 1975, c. 589, §7 (AMD). PL 1975, c. 731, §29 (AMD). PL 1977, c. 329 (AMD). PL 1977, c. 696, §212 (AMD). PL 1979, c. 439, §§8,13 (AMD). PL 1979, c. 464, §2 (AMD). PL 1979, c. 552, §4 (AMD). PL 1981, c. 226 (AMD). PL 1981, c. 492, §A5 (AMD). PL 1981, c. 698, §129 (AMD). PL 1983, c. 94, §§C-1 (AMD). PL 1985, c. 429, §10 (AMD). PL 1985, c. 735, §§1,7 (AMD). PL 1985, c. 762, §§26,27 (AMD). PL 1987, c. 79, §§1,7 (AMD). PL 1987, c. 141, §B25 (AMD). PL 1987, c. 549, §1 (AMD). PL 1987, c. 789, §6 (AMD). PL 1989, c. 481, §B1 (AMD). PL 1991, c. 598, §§1,2 (AMD). PL 1991, c. 793, §6 (AMD). PL 1991, c. 793, §13 (AFF). PL 1993, c. 297, §§B1,2 (AMD). PL 1993, c. 297, §B7 (AFF). PL 1993, c. 658, §5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§242. Fees for registration;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Fees for registration;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§242. FEES FOR REGISTRATION;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