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§246-D. Hazardous materials transport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§246-D. Hazardous materials transport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§246-D. HAZARDOUS MATERIALS TRANSPORT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