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§637. Compact administrator and interchange of information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Compact administrator and interchange of information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§637. COMPACT ADMINISTRATOR AND INTERCHANGE OF INFORMATION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