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Committee analysis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§4 (RP).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§925. Committee analysis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Committee analysis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§925. COMMITTEE ANALYSIS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