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 conditions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§1904. -- CONDITIONS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