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2067</w:t>
        <w:t xml:space="preserve">.  </w:t>
      </w:r>
      <w:r>
        <w:rPr>
          <w:b/>
        </w:rPr>
        <w:t xml:space="preserve">Alternative nomination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135 (NEW). PL 1971, c. 265, §2 (AMD). PL 1987, c. 582, §A27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§2067. Alternative nomination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§2067. Alternative nomination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§2067. ALTERNATIVE NOMINATION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