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Powers of municipal officers to revoke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§2502. Powers of municipal officers to revoke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Powers of municipal officers to revoke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§2502. POWERS OF MUNICIPAL OFFICERS TO REVOKE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