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Liability for loss where saf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Liability for loss where saf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1. LIABILITY FOR LOSS WHERE SAF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