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A</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2-A. Violation of permit;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A. Violation of permit;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2-A. VIOLATION OF PERMIT;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