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Collection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§2 (AMD). PL 1975, c. 531, §5 (AMD). PL 1977, c. 293 (AMD). PL 1979, c. 181 (AMD). PL 1985, c. 612, §16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§4453. Collection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Collection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§4453. COLLECTION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