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4814</w:t>
        <w:t xml:space="preserve">.  </w:t>
      </w:r>
      <w:r>
        <w:rPr>
          <w:b/>
        </w:rPr>
        <w:t xml:space="preserve">Transfer, sale or lease of real property in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§4814. Transfer, sale or lease of real property in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§4814. Transfer, sale or lease of real property in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§4814. TRANSFER, SALE OR LEASE OF REAL PROPERTY IN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