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Extent of property rights of a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Extent of property rights of a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§304. EXTENT OF PROPERTY RIGHTS OF A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