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Nature of partner's interest in the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Nature of partner's interest in the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§306. NATURE OF PARTNER'S INTEREST IN THE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