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Withdrawal of general partner and assignment of general partner's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Withdrawal of general partner and assignment of general partner's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§462. WITHDRAWAL OF GENERAL PARTNER AND ASSIGNMENT OF GENERAL PARTNER'S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