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§732. Right to bring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Right to bring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§732. RIGHT TO BRING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