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Apprentices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§§5,6 (AMD). PL 1977, c. 398, §10 (RPR). PL 1987, c. 395, §A162 (AMD). PL 1991, c. 351, §3 (AMD). PL 1991, c. 397, §5 (RP). PL 1991, c. 824, §A67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§1655. Apprentices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Apprentices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§1655. APPRENTICES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