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Refusal,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56. Refusal, suspension or revocation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Refusal, suspension or revocation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6. REFUSAL, SUSPENSION OR REVOCATION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