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3201-B</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§2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§3201-B.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§3201-B.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