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§3849. COORDINATED LICENSURE INFORMATION SYSTEM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