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4157-A</w:t>
        <w:t xml:space="preserve">.  </w:t>
      </w:r>
      <w:r>
        <w:rPr>
          <w:b/>
        </w:rPr>
        <w:t xml:space="preserve">Sardines for export; exempt from quantity and quality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§3 (NEW). PL 1967, c. 241 (AMD). PL 1977, c. 694, §634 (AMD). PL 1989, c. 482, §1 (AMD). PL 1989, c. 639, §2 (AMD). PL 1991, c. 446,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§4157-A. Sardines for export; exempt from quantity and quality provisions of Maine Sardine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§4157-A. Sardines for export; exempt from quantity and quality provisions of Maine Sardine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§4157-A. SARDINES FOR EXPORT; EXEMPT FROM QUANTITY AND QUALITY PROVISIONS OF MAINE SARDINE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