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§10 (NEW). PL 1997, c. 706,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§4170-A.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§4170-A.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§4170-A.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