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Effect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285, §8 (AMD). 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Effect of gift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§1003. EFFECT OF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