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§9604. Temporary custody--Article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§9604. Temporary custody--Article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§9604. TEMPORARY CUSTODY--ARTICLE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