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Detention pending judicial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547, §13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§2257. Detention pending judicial determination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Detention pending judicial determination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§2257. DETENTION PENDING JUDICIAL DETERMINATION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